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352" w:rsidRPr="00E3046F" w:rsidRDefault="000B25E9" w:rsidP="00D13670">
      <w:r w:rsidRPr="00E3046F">
        <w:rPr>
          <w:rFonts w:hint="eastAsia"/>
        </w:rPr>
        <w:t>別記</w:t>
      </w:r>
      <w:r w:rsidR="00044352" w:rsidRPr="00E3046F">
        <w:rPr>
          <w:rFonts w:hint="eastAsia"/>
        </w:rPr>
        <w:t>第</w:t>
      </w:r>
      <w:r w:rsidR="00EF786D" w:rsidRPr="00E3046F">
        <w:rPr>
          <w:rFonts w:hint="eastAsia"/>
        </w:rPr>
        <w:t>３</w:t>
      </w:r>
      <w:r w:rsidR="00044352" w:rsidRPr="00E3046F">
        <w:rPr>
          <w:rFonts w:hint="eastAsia"/>
        </w:rPr>
        <w:t>号</w:t>
      </w:r>
      <w:r w:rsidRPr="00E3046F">
        <w:rPr>
          <w:rFonts w:hint="eastAsia"/>
        </w:rPr>
        <w:t>様式</w:t>
      </w:r>
    </w:p>
    <w:p w:rsidR="00044352" w:rsidRPr="00E3046F" w:rsidRDefault="00044352" w:rsidP="00D13670"/>
    <w:p w:rsidR="00044352" w:rsidRPr="00E3046F" w:rsidRDefault="005A6CC2" w:rsidP="005A6CC2">
      <w:pPr>
        <w:jc w:val="center"/>
        <w:rPr>
          <w:sz w:val="22"/>
        </w:rPr>
      </w:pPr>
      <w:r w:rsidRPr="00E3046F">
        <w:rPr>
          <w:rFonts w:hint="eastAsia"/>
          <w:sz w:val="22"/>
        </w:rPr>
        <w:t>近隣住民</w:t>
      </w:r>
      <w:r w:rsidR="00EF786D" w:rsidRPr="00E3046F">
        <w:rPr>
          <w:rFonts w:hint="eastAsia"/>
          <w:sz w:val="22"/>
        </w:rPr>
        <w:t>等</w:t>
      </w:r>
      <w:r w:rsidRPr="00E3046F">
        <w:rPr>
          <w:rFonts w:hint="eastAsia"/>
          <w:sz w:val="22"/>
        </w:rPr>
        <w:t>への説明に関する協議書</w:t>
      </w:r>
    </w:p>
    <w:p w:rsidR="005A6CC2" w:rsidRPr="00E3046F" w:rsidRDefault="005A6CC2" w:rsidP="005A6CC2">
      <w:pPr>
        <w:wordWrap w:val="0"/>
        <w:jc w:val="right"/>
      </w:pPr>
      <w:r w:rsidRPr="00E3046F">
        <w:t xml:space="preserve">　　年</w:t>
      </w:r>
      <w:r w:rsidRPr="00E3046F">
        <w:rPr>
          <w:rFonts w:hint="eastAsia"/>
        </w:rPr>
        <w:t xml:space="preserve">　　</w:t>
      </w:r>
      <w:r w:rsidRPr="00E3046F">
        <w:t>月</w:t>
      </w:r>
      <w:r w:rsidRPr="00E3046F">
        <w:rPr>
          <w:rFonts w:hint="eastAsia"/>
        </w:rPr>
        <w:t xml:space="preserve">　　</w:t>
      </w:r>
      <w:r w:rsidRPr="00E3046F">
        <w:t>日</w:t>
      </w:r>
      <w:r w:rsidRPr="00E3046F">
        <w:rPr>
          <w:rFonts w:hint="eastAsia"/>
        </w:rPr>
        <w:t xml:space="preserve">　</w:t>
      </w:r>
    </w:p>
    <w:p w:rsidR="005A6CC2" w:rsidRPr="00E3046F" w:rsidRDefault="005A6CC2" w:rsidP="005A6CC2">
      <w:r w:rsidRPr="00E3046F">
        <w:t xml:space="preserve">　</w:t>
      </w:r>
      <w:r w:rsidRPr="00E3046F">
        <w:rPr>
          <w:rFonts w:hint="eastAsia"/>
        </w:rPr>
        <w:t>えりも町長</w:t>
      </w:r>
      <w:r w:rsidRPr="00E3046F">
        <w:t xml:space="preserve">　　　様</w:t>
      </w:r>
    </w:p>
    <w:p w:rsidR="005A6CC2" w:rsidRPr="00E3046F" w:rsidRDefault="005A6CC2" w:rsidP="005A6CC2">
      <w:pPr>
        <w:ind w:firstLineChars="1800" w:firstLine="3780"/>
      </w:pPr>
      <w:r w:rsidRPr="00E3046F">
        <w:t xml:space="preserve">事業者　住　　所　　　　　　　　　　　　　　　　　</w:t>
      </w:r>
    </w:p>
    <w:p w:rsidR="005A6CC2" w:rsidRPr="00E3046F" w:rsidRDefault="005A6CC2" w:rsidP="005A6CC2">
      <w:pPr>
        <w:ind w:firstLineChars="2200" w:firstLine="4620"/>
      </w:pPr>
      <w:r w:rsidRPr="00E3046F">
        <w:t xml:space="preserve">氏　　名　　　　　　　　　　　　　</w:t>
      </w:r>
    </w:p>
    <w:p w:rsidR="005A6CC2" w:rsidRPr="00E3046F" w:rsidRDefault="005A6CC2" w:rsidP="005A6CC2"/>
    <w:p w:rsidR="005A6CC2" w:rsidRPr="00E3046F" w:rsidRDefault="005A6CC2" w:rsidP="005A6CC2">
      <w:pPr>
        <w:ind w:firstLineChars="2200" w:firstLine="4620"/>
      </w:pPr>
      <w:r w:rsidRPr="00E3046F">
        <w:t xml:space="preserve">電話番号　　　　　　　　　　　　　　</w:t>
      </w:r>
    </w:p>
    <w:p w:rsidR="00044352" w:rsidRPr="00E3046F" w:rsidRDefault="00044352" w:rsidP="00D13670"/>
    <w:p w:rsidR="005A6CC2" w:rsidRPr="00E3046F" w:rsidRDefault="005A6CC2" w:rsidP="005A6CC2">
      <w:pPr>
        <w:ind w:firstLineChars="100" w:firstLine="210"/>
      </w:pPr>
      <w:r w:rsidRPr="00E3046F">
        <w:rPr>
          <w:rFonts w:hint="eastAsia"/>
        </w:rPr>
        <w:t>説明会の実施ついて、えりも町再生可能エネルギー発電設備等の設置及び運用の基準に関す</w:t>
      </w:r>
    </w:p>
    <w:p w:rsidR="005A6CC2" w:rsidRPr="00E3046F" w:rsidRDefault="005A6CC2" w:rsidP="005A6CC2">
      <w:r w:rsidRPr="00E3046F">
        <w:rPr>
          <w:rFonts w:hint="eastAsia"/>
        </w:rPr>
        <w:t>る条例施行規則第６条第１項及び同条第６</w:t>
      </w:r>
      <w:r w:rsidR="00C62671">
        <w:rPr>
          <w:rFonts w:hint="eastAsia"/>
        </w:rPr>
        <w:t>項</w:t>
      </w:r>
      <w:r w:rsidRPr="00E3046F">
        <w:rPr>
          <w:rFonts w:hint="eastAsia"/>
        </w:rPr>
        <w:t>の規定に基づき</w:t>
      </w:r>
      <w:r w:rsidRPr="00E3046F">
        <w:t>、下記のとおり</w:t>
      </w:r>
      <w:r w:rsidRPr="00E3046F">
        <w:rPr>
          <w:rFonts w:hint="eastAsia"/>
        </w:rPr>
        <w:t>協議</w:t>
      </w:r>
      <w:r w:rsidRPr="00E3046F">
        <w:t>します。</w:t>
      </w:r>
    </w:p>
    <w:p w:rsidR="00044352" w:rsidRPr="00E3046F" w:rsidRDefault="00044352" w:rsidP="00D13670"/>
    <w:p w:rsidR="00044352" w:rsidRPr="00E3046F" w:rsidRDefault="005A6CC2" w:rsidP="00A40C5D">
      <w:pPr>
        <w:pStyle w:val="ab"/>
      </w:pPr>
      <w:r w:rsidRPr="00E3046F">
        <w:rPr>
          <w:rFonts w:hint="eastAsia"/>
        </w:rPr>
        <w:t>記</w:t>
      </w:r>
    </w:p>
    <w:tbl>
      <w:tblPr>
        <w:tblStyle w:val="aa"/>
        <w:tblW w:w="9066" w:type="dxa"/>
        <w:tblLook w:val="04A0" w:firstRow="1" w:lastRow="0" w:firstColumn="1" w:lastColumn="0" w:noHBand="0" w:noVBand="1"/>
      </w:tblPr>
      <w:tblGrid>
        <w:gridCol w:w="2972"/>
        <w:gridCol w:w="2074"/>
        <w:gridCol w:w="4020"/>
      </w:tblGrid>
      <w:tr w:rsidR="00E3046F" w:rsidRPr="00E3046F" w:rsidTr="0000309C">
        <w:trPr>
          <w:trHeight w:val="333"/>
        </w:trPr>
        <w:tc>
          <w:tcPr>
            <w:tcW w:w="2972" w:type="dxa"/>
            <w:vAlign w:val="center"/>
          </w:tcPr>
          <w:p w:rsidR="005A6CC2" w:rsidRPr="00E3046F" w:rsidRDefault="005A6CC2" w:rsidP="005A6CC2">
            <w:r w:rsidRPr="00E3046F">
              <w:rPr>
                <w:rFonts w:hint="eastAsia"/>
              </w:rPr>
              <w:t>事業者区分</w:t>
            </w:r>
          </w:p>
        </w:tc>
        <w:tc>
          <w:tcPr>
            <w:tcW w:w="6094" w:type="dxa"/>
            <w:gridSpan w:val="2"/>
            <w:vAlign w:val="center"/>
          </w:tcPr>
          <w:p w:rsidR="005A6CC2" w:rsidRPr="00E3046F" w:rsidRDefault="005A6CC2" w:rsidP="005A6CC2">
            <w:pPr>
              <w:ind w:firstLineChars="100" w:firstLine="210"/>
            </w:pPr>
            <w:r w:rsidRPr="00E3046F">
              <w:rPr>
                <w:rFonts w:hint="eastAsia"/>
              </w:rPr>
              <w:t>認定事業者　・　認定事業者以外の事業者</w:t>
            </w:r>
          </w:p>
        </w:tc>
      </w:tr>
      <w:tr w:rsidR="00E3046F" w:rsidRPr="00E3046F" w:rsidTr="00A40C5D">
        <w:trPr>
          <w:trHeight w:val="1133"/>
        </w:trPr>
        <w:tc>
          <w:tcPr>
            <w:tcW w:w="2972" w:type="dxa"/>
            <w:vAlign w:val="center"/>
          </w:tcPr>
          <w:p w:rsidR="005A6CC2" w:rsidRPr="00E3046F" w:rsidRDefault="008F6541" w:rsidP="005A6CC2">
            <w:r w:rsidRPr="00E3046F">
              <w:rPr>
                <w:rFonts w:hint="eastAsia"/>
              </w:rPr>
              <w:t>条例第５条第１項第１号</w:t>
            </w:r>
            <w:r w:rsidR="00392C03">
              <w:rPr>
                <w:rFonts w:hint="eastAsia"/>
              </w:rPr>
              <w:t>又は</w:t>
            </w:r>
            <w:r w:rsidRPr="00E3046F">
              <w:rPr>
                <w:rFonts w:hint="eastAsia"/>
              </w:rPr>
              <w:t>第２号の規定により同意を得るべき近隣住民等の有無</w:t>
            </w:r>
          </w:p>
        </w:tc>
        <w:tc>
          <w:tcPr>
            <w:tcW w:w="6094" w:type="dxa"/>
            <w:gridSpan w:val="2"/>
            <w:vAlign w:val="center"/>
          </w:tcPr>
          <w:p w:rsidR="00485614" w:rsidRPr="00E3046F" w:rsidRDefault="005A6CC2" w:rsidP="00485614">
            <w:pPr>
              <w:pStyle w:val="a6"/>
              <w:tabs>
                <w:tab w:val="clear" w:pos="4252"/>
                <w:tab w:val="clear" w:pos="8504"/>
              </w:tabs>
              <w:snapToGrid/>
            </w:pPr>
            <w:r w:rsidRPr="00E3046F">
              <w:rPr>
                <w:rFonts w:hint="eastAsia"/>
              </w:rPr>
              <w:t xml:space="preserve">　</w:t>
            </w:r>
            <w:r w:rsidR="008F6541" w:rsidRPr="00E3046F">
              <w:rPr>
                <w:rFonts w:hint="eastAsia"/>
              </w:rPr>
              <w:t>有　　・　　無</w:t>
            </w:r>
          </w:p>
        </w:tc>
      </w:tr>
      <w:tr w:rsidR="00E3046F" w:rsidRPr="00E3046F" w:rsidTr="002E5266">
        <w:trPr>
          <w:trHeight w:val="966"/>
        </w:trPr>
        <w:tc>
          <w:tcPr>
            <w:tcW w:w="9066" w:type="dxa"/>
            <w:gridSpan w:val="3"/>
            <w:vAlign w:val="center"/>
          </w:tcPr>
          <w:p w:rsidR="008F6541" w:rsidRPr="00E3046F" w:rsidRDefault="008F6541" w:rsidP="00C62671">
            <w:r w:rsidRPr="00E3046F">
              <w:rPr>
                <w:rFonts w:hint="eastAsia"/>
              </w:rPr>
              <w:t>※以下の項目については、</w:t>
            </w:r>
            <w:r w:rsidR="00B86E05">
              <w:rPr>
                <w:rFonts w:hint="eastAsia"/>
              </w:rPr>
              <w:t>法</w:t>
            </w:r>
            <w:r w:rsidRPr="00E3046F">
              <w:rPr>
                <w:rFonts w:hint="eastAsia"/>
              </w:rPr>
              <w:t>施行規則付録１「周辺地域の住民」の範囲に関する相談（添付資料を含む）を提出する場合は、記載を省略することができます。</w:t>
            </w:r>
            <w:r w:rsidR="00C62671">
              <w:rPr>
                <w:rFonts w:hint="eastAsia"/>
              </w:rPr>
              <w:t>ただし、「説明する</w:t>
            </w:r>
            <w:r w:rsidR="00A40C5D" w:rsidRPr="00E3046F">
              <w:rPr>
                <w:rFonts w:hint="eastAsia"/>
              </w:rPr>
              <w:t>近隣住人等の範囲</w:t>
            </w:r>
            <w:r w:rsidR="00C62671">
              <w:rPr>
                <w:rFonts w:hint="eastAsia"/>
              </w:rPr>
              <w:t>」</w:t>
            </w:r>
            <w:r w:rsidR="00A40C5D" w:rsidRPr="00E3046F">
              <w:rPr>
                <w:rFonts w:hint="eastAsia"/>
              </w:rPr>
              <w:t>が</w:t>
            </w:r>
            <w:r w:rsidR="00B86E05">
              <w:rPr>
                <w:rFonts w:hint="eastAsia"/>
              </w:rPr>
              <w:t>法</w:t>
            </w:r>
            <w:r w:rsidR="00A40C5D" w:rsidRPr="00E3046F">
              <w:rPr>
                <w:rFonts w:hint="eastAsia"/>
              </w:rPr>
              <w:t>施行規則付録１と異なる場合は、当該欄へ記載してください。</w:t>
            </w:r>
          </w:p>
        </w:tc>
      </w:tr>
      <w:tr w:rsidR="00E3046F" w:rsidRPr="00E3046F" w:rsidTr="0000309C">
        <w:trPr>
          <w:trHeight w:val="315"/>
        </w:trPr>
        <w:tc>
          <w:tcPr>
            <w:tcW w:w="2972" w:type="dxa"/>
            <w:vMerge w:val="restart"/>
            <w:vAlign w:val="center"/>
          </w:tcPr>
          <w:p w:rsidR="00EF786D" w:rsidRPr="00E3046F" w:rsidRDefault="00EF786D" w:rsidP="000F307E">
            <w:pPr>
              <w:ind w:firstLineChars="50" w:firstLine="105"/>
            </w:pPr>
            <w:r w:rsidRPr="00E3046F">
              <w:rPr>
                <w:rFonts w:hint="eastAsia"/>
              </w:rPr>
              <w:t>再エネ発電</w:t>
            </w:r>
            <w:bookmarkStart w:id="0" w:name="_GoBack"/>
            <w:bookmarkEnd w:id="0"/>
            <w:r w:rsidRPr="00E3046F">
              <w:rPr>
                <w:rFonts w:hint="eastAsia"/>
              </w:rPr>
              <w:t>事業に関する事項</w:t>
            </w:r>
          </w:p>
        </w:tc>
        <w:tc>
          <w:tcPr>
            <w:tcW w:w="2074" w:type="dxa"/>
            <w:vAlign w:val="center"/>
          </w:tcPr>
          <w:p w:rsidR="00EF786D" w:rsidRPr="00E3046F" w:rsidRDefault="00781B08" w:rsidP="000F307E">
            <w:pPr>
              <w:ind w:firstLineChars="50" w:firstLine="105"/>
            </w:pPr>
            <w:r w:rsidRPr="00E3046F">
              <w:rPr>
                <w:rFonts w:hint="eastAsia"/>
              </w:rPr>
              <w:t>発電設備の種類</w:t>
            </w:r>
          </w:p>
        </w:tc>
        <w:tc>
          <w:tcPr>
            <w:tcW w:w="4020" w:type="dxa"/>
            <w:vAlign w:val="center"/>
          </w:tcPr>
          <w:p w:rsidR="00EF786D" w:rsidRPr="00E3046F" w:rsidRDefault="00EF786D" w:rsidP="008F6541">
            <w:r w:rsidRPr="00E3046F">
              <w:rPr>
                <w:rFonts w:hint="eastAsia"/>
              </w:rPr>
              <w:t xml:space="preserve">　　　　　　　　　　発電</w:t>
            </w:r>
          </w:p>
        </w:tc>
      </w:tr>
      <w:tr w:rsidR="00E3046F" w:rsidRPr="00E3046F" w:rsidTr="0000309C">
        <w:trPr>
          <w:trHeight w:val="333"/>
        </w:trPr>
        <w:tc>
          <w:tcPr>
            <w:tcW w:w="2972" w:type="dxa"/>
            <w:vMerge/>
            <w:vAlign w:val="center"/>
          </w:tcPr>
          <w:p w:rsidR="00EF786D" w:rsidRPr="00E3046F" w:rsidRDefault="00EF786D" w:rsidP="005A6CC2"/>
        </w:tc>
        <w:tc>
          <w:tcPr>
            <w:tcW w:w="2074" w:type="dxa"/>
            <w:vAlign w:val="center"/>
          </w:tcPr>
          <w:p w:rsidR="00EF786D" w:rsidRPr="00E3046F" w:rsidRDefault="00EF786D" w:rsidP="000F307E">
            <w:pPr>
              <w:ind w:firstLineChars="50" w:firstLine="105"/>
            </w:pPr>
            <w:r w:rsidRPr="00E3046F">
              <w:rPr>
                <w:rFonts w:hint="eastAsia"/>
              </w:rPr>
              <w:t>出力</w:t>
            </w:r>
          </w:p>
        </w:tc>
        <w:tc>
          <w:tcPr>
            <w:tcW w:w="4020" w:type="dxa"/>
            <w:vAlign w:val="center"/>
          </w:tcPr>
          <w:p w:rsidR="00EF786D" w:rsidRPr="00E3046F" w:rsidRDefault="00EF786D" w:rsidP="005A6CC2">
            <w:r w:rsidRPr="00E3046F">
              <w:rPr>
                <w:rFonts w:hint="eastAsia"/>
              </w:rPr>
              <w:t xml:space="preserve">　　　　　　　　　　</w:t>
            </w:r>
            <w:r w:rsidRPr="00E3046F">
              <w:t>K</w:t>
            </w:r>
            <w:r w:rsidRPr="00E3046F">
              <w:rPr>
                <w:rFonts w:hint="eastAsia"/>
              </w:rPr>
              <w:t>w</w:t>
            </w:r>
          </w:p>
        </w:tc>
      </w:tr>
      <w:tr w:rsidR="00E3046F" w:rsidRPr="00E3046F" w:rsidTr="00EF786D">
        <w:trPr>
          <w:trHeight w:val="525"/>
        </w:trPr>
        <w:tc>
          <w:tcPr>
            <w:tcW w:w="2972" w:type="dxa"/>
            <w:vMerge/>
            <w:vAlign w:val="center"/>
          </w:tcPr>
          <w:p w:rsidR="00EF786D" w:rsidRPr="00E3046F" w:rsidRDefault="00EF786D" w:rsidP="005A6CC2"/>
        </w:tc>
        <w:tc>
          <w:tcPr>
            <w:tcW w:w="2074" w:type="dxa"/>
            <w:vAlign w:val="center"/>
          </w:tcPr>
          <w:p w:rsidR="00EF786D" w:rsidRPr="00E3046F" w:rsidRDefault="00A92358" w:rsidP="000F307E">
            <w:pPr>
              <w:ind w:firstLineChars="50" w:firstLine="105"/>
            </w:pPr>
            <w:r w:rsidRPr="00E3046F">
              <w:rPr>
                <w:rFonts w:hint="eastAsia"/>
              </w:rPr>
              <w:t>設置予定場所</w:t>
            </w:r>
          </w:p>
          <w:p w:rsidR="00EF786D" w:rsidRPr="00E3046F" w:rsidRDefault="00EF786D" w:rsidP="000F307E">
            <w:pPr>
              <w:ind w:firstLineChars="50" w:firstLine="105"/>
            </w:pPr>
            <w:r w:rsidRPr="00E3046F">
              <w:rPr>
                <w:rFonts w:hint="eastAsia"/>
              </w:rPr>
              <w:t>（住所）</w:t>
            </w:r>
          </w:p>
        </w:tc>
        <w:tc>
          <w:tcPr>
            <w:tcW w:w="4020" w:type="dxa"/>
            <w:vAlign w:val="center"/>
          </w:tcPr>
          <w:p w:rsidR="00EF786D" w:rsidRPr="00E3046F" w:rsidRDefault="00EF786D" w:rsidP="005A6CC2"/>
        </w:tc>
      </w:tr>
      <w:tr w:rsidR="00E3046F" w:rsidRPr="00E3046F" w:rsidTr="0000309C">
        <w:trPr>
          <w:trHeight w:val="1724"/>
        </w:trPr>
        <w:tc>
          <w:tcPr>
            <w:tcW w:w="2972" w:type="dxa"/>
            <w:vMerge w:val="restart"/>
            <w:vAlign w:val="center"/>
          </w:tcPr>
          <w:p w:rsidR="00A40C5D" w:rsidRPr="00E3046F" w:rsidRDefault="002E5266" w:rsidP="00EF786D">
            <w:pPr>
              <w:ind w:firstLineChars="50" w:firstLine="105"/>
            </w:pPr>
            <w:r w:rsidRPr="00E3046F">
              <w:rPr>
                <w:rFonts w:hint="eastAsia"/>
              </w:rPr>
              <w:t>説明</w:t>
            </w:r>
            <w:r w:rsidR="00A40C5D" w:rsidRPr="00E3046F">
              <w:rPr>
                <w:rFonts w:hint="eastAsia"/>
              </w:rPr>
              <w:t>に関する事項</w:t>
            </w:r>
          </w:p>
        </w:tc>
        <w:tc>
          <w:tcPr>
            <w:tcW w:w="2074" w:type="dxa"/>
            <w:vAlign w:val="center"/>
          </w:tcPr>
          <w:p w:rsidR="002E5266" w:rsidRPr="00E3046F" w:rsidRDefault="002E5266" w:rsidP="002E5266">
            <w:pPr>
              <w:pStyle w:val="ab"/>
              <w:jc w:val="both"/>
            </w:pPr>
            <w:r w:rsidRPr="00E3046F">
              <w:rPr>
                <w:rFonts w:hint="eastAsia"/>
              </w:rPr>
              <w:t>説明する近隣</w:t>
            </w:r>
          </w:p>
          <w:p w:rsidR="00A40C5D" w:rsidRPr="00E3046F" w:rsidRDefault="002E5266" w:rsidP="002E5266">
            <w:pPr>
              <w:pStyle w:val="ab"/>
              <w:jc w:val="both"/>
            </w:pPr>
            <w:r w:rsidRPr="00E3046F">
              <w:rPr>
                <w:rFonts w:hint="eastAsia"/>
              </w:rPr>
              <w:t>住民等の範囲</w:t>
            </w:r>
          </w:p>
        </w:tc>
        <w:tc>
          <w:tcPr>
            <w:tcW w:w="4020" w:type="dxa"/>
            <w:vAlign w:val="center"/>
          </w:tcPr>
          <w:p w:rsidR="00A40C5D" w:rsidRPr="00E3046F" w:rsidRDefault="00A40C5D" w:rsidP="005A6CC2"/>
        </w:tc>
      </w:tr>
      <w:tr w:rsidR="00E3046F" w:rsidRPr="00E3046F" w:rsidTr="0000309C">
        <w:trPr>
          <w:trHeight w:val="1620"/>
        </w:trPr>
        <w:tc>
          <w:tcPr>
            <w:tcW w:w="2972" w:type="dxa"/>
            <w:vMerge/>
            <w:vAlign w:val="center"/>
          </w:tcPr>
          <w:p w:rsidR="002E5266" w:rsidRPr="00E3046F" w:rsidRDefault="002E5266" w:rsidP="00EF786D">
            <w:pPr>
              <w:ind w:firstLineChars="50" w:firstLine="105"/>
            </w:pPr>
          </w:p>
        </w:tc>
        <w:tc>
          <w:tcPr>
            <w:tcW w:w="2074" w:type="dxa"/>
            <w:vAlign w:val="center"/>
          </w:tcPr>
          <w:p w:rsidR="002E5266" w:rsidRPr="00E3046F" w:rsidRDefault="002E5266" w:rsidP="002E5266">
            <w:pPr>
              <w:pStyle w:val="ab"/>
              <w:jc w:val="both"/>
            </w:pPr>
            <w:r w:rsidRPr="00E3046F">
              <w:rPr>
                <w:rFonts w:hint="eastAsia"/>
              </w:rPr>
              <w:t>説明の方法</w:t>
            </w:r>
          </w:p>
        </w:tc>
        <w:tc>
          <w:tcPr>
            <w:tcW w:w="4020" w:type="dxa"/>
            <w:vAlign w:val="center"/>
          </w:tcPr>
          <w:p w:rsidR="002E5266" w:rsidRPr="00E3046F" w:rsidRDefault="002E5266" w:rsidP="005A6CC2">
            <w:r w:rsidRPr="00E3046F">
              <w:rPr>
                <w:rFonts w:hint="eastAsia"/>
              </w:rPr>
              <w:t xml:space="preserve">　説明会</w:t>
            </w:r>
            <w:r w:rsidR="00A92358" w:rsidRPr="00E3046F">
              <w:rPr>
                <w:rFonts w:hint="eastAsia"/>
              </w:rPr>
              <w:t>開催</w:t>
            </w:r>
            <w:r w:rsidRPr="00E3046F">
              <w:rPr>
                <w:rFonts w:hint="eastAsia"/>
              </w:rPr>
              <w:t xml:space="preserve">　　・　個別による説明</w:t>
            </w:r>
          </w:p>
          <w:p w:rsidR="0000309C" w:rsidRPr="00E3046F" w:rsidRDefault="0000309C" w:rsidP="0000309C">
            <w:pPr>
              <w:pStyle w:val="a4"/>
              <w:rPr>
                <w:rFonts w:asciiTheme="minorHAnsi" w:eastAsiaTheme="minorEastAsia" w:hAnsiTheme="minorHAnsi" w:cstheme="minorBidi"/>
              </w:rPr>
            </w:pPr>
            <w:r w:rsidRPr="00E3046F">
              <w:rPr>
                <w:rFonts w:asciiTheme="minorHAnsi" w:eastAsiaTheme="minorEastAsia" w:hAnsiTheme="minorHAnsi" w:cstheme="minorBidi" w:hint="eastAsia"/>
              </w:rPr>
              <w:t>【個別による説明の場合、その方法と期間】</w:t>
            </w:r>
          </w:p>
          <w:p w:rsidR="0000309C" w:rsidRPr="00E3046F" w:rsidRDefault="0000309C" w:rsidP="005A6CC2"/>
        </w:tc>
      </w:tr>
      <w:tr w:rsidR="00E3046F" w:rsidRPr="00E3046F" w:rsidTr="00A40C5D">
        <w:trPr>
          <w:trHeight w:val="838"/>
        </w:trPr>
        <w:tc>
          <w:tcPr>
            <w:tcW w:w="2972" w:type="dxa"/>
            <w:vMerge/>
            <w:vAlign w:val="center"/>
          </w:tcPr>
          <w:p w:rsidR="00A40C5D" w:rsidRPr="00E3046F" w:rsidRDefault="00A40C5D" w:rsidP="00EF786D">
            <w:pPr>
              <w:ind w:firstLineChars="50" w:firstLine="105"/>
            </w:pPr>
          </w:p>
        </w:tc>
        <w:tc>
          <w:tcPr>
            <w:tcW w:w="2074" w:type="dxa"/>
            <w:vAlign w:val="center"/>
          </w:tcPr>
          <w:p w:rsidR="00A40C5D" w:rsidRPr="00E3046F" w:rsidRDefault="00A40C5D" w:rsidP="0000309C">
            <w:pPr>
              <w:pStyle w:val="a6"/>
              <w:tabs>
                <w:tab w:val="clear" w:pos="4252"/>
                <w:tab w:val="clear" w:pos="8504"/>
              </w:tabs>
              <w:snapToGrid/>
            </w:pPr>
            <w:r w:rsidRPr="00E3046F">
              <w:rPr>
                <w:rFonts w:hint="eastAsia"/>
              </w:rPr>
              <w:t>開催予定日時</w:t>
            </w:r>
          </w:p>
          <w:p w:rsidR="00A40C5D" w:rsidRPr="00E3046F" w:rsidRDefault="00A40C5D" w:rsidP="00A40C5D">
            <w:pPr>
              <w:pStyle w:val="a4"/>
              <w:rPr>
                <w:rFonts w:asciiTheme="minorHAnsi" w:eastAsiaTheme="minorEastAsia" w:hAnsiTheme="minorHAnsi" w:cstheme="minorBidi"/>
              </w:rPr>
            </w:pPr>
            <w:r w:rsidRPr="00E3046F">
              <w:rPr>
                <w:rFonts w:asciiTheme="minorHAnsi" w:eastAsiaTheme="minorEastAsia" w:hAnsiTheme="minorHAnsi" w:cstheme="minorBidi" w:hint="eastAsia"/>
              </w:rPr>
              <w:t>※未定の場合は空欄</w:t>
            </w:r>
          </w:p>
        </w:tc>
        <w:tc>
          <w:tcPr>
            <w:tcW w:w="4020" w:type="dxa"/>
            <w:vAlign w:val="center"/>
          </w:tcPr>
          <w:p w:rsidR="00A40C5D" w:rsidRPr="00E3046F" w:rsidRDefault="0000309C" w:rsidP="005A6CC2">
            <w:pPr>
              <w:rPr>
                <w:sz w:val="16"/>
                <w:szCs w:val="16"/>
              </w:rPr>
            </w:pPr>
            <w:r w:rsidRPr="00E3046F">
              <w:rPr>
                <w:rFonts w:hint="eastAsia"/>
                <w:sz w:val="16"/>
                <w:szCs w:val="16"/>
              </w:rPr>
              <w:t>※個別による説明の場合は記載</w:t>
            </w:r>
            <w:r w:rsidR="000C14CF" w:rsidRPr="00E3046F">
              <w:rPr>
                <w:rFonts w:hint="eastAsia"/>
                <w:sz w:val="16"/>
                <w:szCs w:val="16"/>
              </w:rPr>
              <w:t>不要</w:t>
            </w:r>
          </w:p>
          <w:p w:rsidR="0000309C" w:rsidRPr="00E3046F" w:rsidRDefault="0000309C" w:rsidP="005A6CC2"/>
        </w:tc>
      </w:tr>
      <w:tr w:rsidR="00E3046F" w:rsidRPr="00E3046F" w:rsidTr="0000309C">
        <w:trPr>
          <w:trHeight w:val="666"/>
        </w:trPr>
        <w:tc>
          <w:tcPr>
            <w:tcW w:w="2972" w:type="dxa"/>
            <w:vMerge/>
            <w:tcBorders>
              <w:bottom w:val="single" w:sz="4" w:space="0" w:color="auto"/>
            </w:tcBorders>
            <w:vAlign w:val="center"/>
          </w:tcPr>
          <w:p w:rsidR="00A40C5D" w:rsidRPr="00E3046F" w:rsidRDefault="00A40C5D" w:rsidP="00EF786D">
            <w:pPr>
              <w:ind w:firstLineChars="50" w:firstLine="105"/>
            </w:pPr>
          </w:p>
        </w:tc>
        <w:tc>
          <w:tcPr>
            <w:tcW w:w="2074" w:type="dxa"/>
            <w:tcBorders>
              <w:bottom w:val="single" w:sz="4" w:space="0" w:color="auto"/>
            </w:tcBorders>
            <w:vAlign w:val="center"/>
          </w:tcPr>
          <w:p w:rsidR="00A40C5D" w:rsidRPr="00E3046F" w:rsidRDefault="00A40C5D" w:rsidP="005A6CC2">
            <w:r w:rsidRPr="00E3046F">
              <w:rPr>
                <w:rFonts w:hint="eastAsia"/>
              </w:rPr>
              <w:t>開催予定場所</w:t>
            </w:r>
          </w:p>
          <w:p w:rsidR="00A40C5D" w:rsidRPr="00E3046F" w:rsidRDefault="00A40C5D" w:rsidP="00A40C5D">
            <w:pPr>
              <w:pStyle w:val="a4"/>
              <w:rPr>
                <w:rFonts w:asciiTheme="minorHAnsi" w:eastAsiaTheme="minorEastAsia" w:hAnsiTheme="minorHAnsi" w:cstheme="minorBidi"/>
              </w:rPr>
            </w:pPr>
            <w:r w:rsidRPr="00E3046F">
              <w:rPr>
                <w:rFonts w:asciiTheme="minorHAnsi" w:eastAsiaTheme="minorEastAsia" w:hAnsiTheme="minorHAnsi" w:cstheme="minorBidi" w:hint="eastAsia"/>
              </w:rPr>
              <w:t>※未定の場合は空欄</w:t>
            </w:r>
          </w:p>
        </w:tc>
        <w:tc>
          <w:tcPr>
            <w:tcW w:w="4020" w:type="dxa"/>
            <w:tcBorders>
              <w:bottom w:val="single" w:sz="4" w:space="0" w:color="auto"/>
            </w:tcBorders>
            <w:vAlign w:val="center"/>
          </w:tcPr>
          <w:p w:rsidR="00A40C5D" w:rsidRPr="00E3046F" w:rsidRDefault="0000309C" w:rsidP="005A6CC2">
            <w:r w:rsidRPr="00E3046F">
              <w:rPr>
                <w:rFonts w:hint="eastAsia"/>
                <w:sz w:val="16"/>
                <w:szCs w:val="16"/>
              </w:rPr>
              <w:t>※個別による説明の場合は記載</w:t>
            </w:r>
            <w:r w:rsidR="000C14CF" w:rsidRPr="00E3046F">
              <w:rPr>
                <w:rFonts w:hint="eastAsia"/>
                <w:sz w:val="16"/>
                <w:szCs w:val="16"/>
              </w:rPr>
              <w:t>不要</w:t>
            </w:r>
          </w:p>
          <w:p w:rsidR="0000309C" w:rsidRPr="00E3046F" w:rsidRDefault="0000309C" w:rsidP="005A6CC2"/>
        </w:tc>
      </w:tr>
    </w:tbl>
    <w:p w:rsidR="00044352" w:rsidRPr="00E3046F" w:rsidRDefault="0000309C" w:rsidP="00D13670">
      <w:r w:rsidRPr="00E3046F">
        <w:rPr>
          <w:rFonts w:hint="eastAsia"/>
        </w:rPr>
        <w:t>※説明</w:t>
      </w:r>
      <w:r w:rsidR="00A40C5D" w:rsidRPr="00E3046F">
        <w:rPr>
          <w:rFonts w:hint="eastAsia"/>
        </w:rPr>
        <w:t>において</w:t>
      </w:r>
      <w:r w:rsidRPr="00E3046F">
        <w:rPr>
          <w:rFonts w:hint="eastAsia"/>
        </w:rPr>
        <w:t>配布を予定している説明資料、説明</w:t>
      </w:r>
      <w:r w:rsidR="00485614" w:rsidRPr="00E3046F">
        <w:rPr>
          <w:rFonts w:hint="eastAsia"/>
        </w:rPr>
        <w:t>する近隣住民等の範囲がわかる地図等</w:t>
      </w:r>
    </w:p>
    <w:p w:rsidR="00485614" w:rsidRPr="00E3046F" w:rsidRDefault="00485614" w:rsidP="00D13670">
      <w:r w:rsidRPr="00E3046F">
        <w:rPr>
          <w:rFonts w:hint="eastAsia"/>
        </w:rPr>
        <w:t>を添付すること。</w:t>
      </w:r>
    </w:p>
    <w:p w:rsidR="00044352" w:rsidRPr="00E3046F" w:rsidRDefault="00FE3FD0" w:rsidP="00D13670">
      <w:r w:rsidRPr="00E3046F">
        <w:rPr>
          <w:rFonts w:hint="eastAsia"/>
        </w:rPr>
        <w:t>※別紙「条例の規定に関する確認状況一覧表」を添付すること。</w:t>
      </w:r>
    </w:p>
    <w:sectPr w:rsidR="00044352" w:rsidRPr="00E3046F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92C03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86E05"/>
    <w:rsid w:val="00BA5C41"/>
    <w:rsid w:val="00C00D21"/>
    <w:rsid w:val="00C30964"/>
    <w:rsid w:val="00C43DC3"/>
    <w:rsid w:val="00C536E8"/>
    <w:rsid w:val="00C62671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3046F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9552895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DB8C8-305B-4EDB-BF88-BABE9F07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37</cp:revision>
  <cp:lastPrinted>2021-08-19T05:55:00Z</cp:lastPrinted>
  <dcterms:created xsi:type="dcterms:W3CDTF">2021-08-17T09:15:00Z</dcterms:created>
  <dcterms:modified xsi:type="dcterms:W3CDTF">2024-12-13T08:19:00Z</dcterms:modified>
</cp:coreProperties>
</file>